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DC26F" w14:textId="77777777" w:rsidR="00794790" w:rsidRPr="005000D6" w:rsidRDefault="00794790" w:rsidP="00794790">
      <w:pPr>
        <w:jc w:val="center"/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  <w:t xml:space="preserve">تعریف واحد </w:t>
      </w:r>
      <w:r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  <w:t>اندازه‌گ</w:t>
      </w:r>
      <w:r>
        <w:rPr>
          <w:rFonts w:ascii="IRANSans(FaNum)" w:hAnsi="IRANSans(FaNum)" w:cs="IRANSans(FaNum)" w:hint="cs"/>
          <w:b/>
          <w:bCs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b/>
          <w:bCs/>
          <w:sz w:val="28"/>
          <w:szCs w:val="28"/>
          <w:rtl/>
          <w:lang w:bidi="fa-IR"/>
        </w:rPr>
        <w:t>ر</w:t>
      </w:r>
      <w:r>
        <w:rPr>
          <w:rFonts w:ascii="IRANSans(FaNum)" w:hAnsi="IRANSans(FaNum)" w:cs="IRANSans(FaNum)" w:hint="cs"/>
          <w:b/>
          <w:bCs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  <w:t xml:space="preserve"> جدید</w:t>
      </w:r>
    </w:p>
    <w:p w14:paraId="298907B3" w14:textId="77777777" w:rsidR="00794790" w:rsidRPr="005000D6" w:rsidRDefault="00794790" w:rsidP="00794790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برای استفاده از این قسمت به بخش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انبار رفته و واحد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اندازه‌گ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ر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8F91CAC" w14:textId="77777777" w:rsidR="00794790" w:rsidRPr="005000D6" w:rsidRDefault="00794790" w:rsidP="00794790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512A238D" wp14:editId="58A2C28B">
            <wp:extent cx="2602954" cy="726570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31218" cy="734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DA044" w14:textId="77777777" w:rsidR="00794790" w:rsidRPr="005000D6" w:rsidRDefault="00794790" w:rsidP="00794790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دکمه جدید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68A29DF" w14:textId="77777777" w:rsidR="00794790" w:rsidRPr="005000D6" w:rsidRDefault="00794790" w:rsidP="0079479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در کادر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(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نام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)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نام واحد جدید را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D750954" w14:textId="77777777" w:rsidR="00794790" w:rsidRPr="005000D6" w:rsidRDefault="00794790" w:rsidP="0079479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در کادر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(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کد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)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کد واحد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اندازه‌گ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ر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جدید را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DF3D9FF" w14:textId="77777777" w:rsidR="00794790" w:rsidRPr="005000D6" w:rsidRDefault="00794790" w:rsidP="0079479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>
        <w:rPr>
          <w:rFonts w:ascii="IRANSans(FaNum)" w:hAnsi="IRANSans(FaNum)" w:cs="IRANSans(FaNum)"/>
          <w:sz w:val="28"/>
          <w:szCs w:val="28"/>
          <w:rtl/>
          <w:lang w:bidi="fa-IR"/>
        </w:rPr>
        <w:t>رنگ‌بند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مشخص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EFED67D" w14:textId="77777777" w:rsidR="00794790" w:rsidRPr="005000D6" w:rsidRDefault="00794790" w:rsidP="0079479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توضیحی بود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 -.</w:t>
      </w:r>
    </w:p>
    <w:p w14:paraId="717764DB" w14:textId="77777777" w:rsidR="00794790" w:rsidRPr="005000D6" w:rsidRDefault="00794790" w:rsidP="0079479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تیک برای فعال یا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غ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رفعال‌کردن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واحد جدید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باشد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C651189" w14:textId="77777777" w:rsidR="00794790" w:rsidRPr="005000D6" w:rsidRDefault="00794790" w:rsidP="00794790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دکمه ذخیره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</w:p>
    <w:p w14:paraId="1C5E5E82" w14:textId="77777777" w:rsidR="00794790" w:rsidRPr="005000D6" w:rsidRDefault="00794790" w:rsidP="00794790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770E4508" wp14:editId="797B2B61">
            <wp:extent cx="5943600" cy="298196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C5B5E" w14:textId="77777777" w:rsidR="00794790" w:rsidRPr="005000D6" w:rsidRDefault="00794790" w:rsidP="00794790">
      <w:p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</w:p>
    <w:p w14:paraId="1C11099C" w14:textId="77777777" w:rsidR="00794790" w:rsidRDefault="00794790"/>
    <w:sectPr w:rsidR="007947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427147"/>
    <w:multiLevelType w:val="hybridMultilevel"/>
    <w:tmpl w:val="9BB28DE0"/>
    <w:lvl w:ilvl="0" w:tplc="BCBE50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790"/>
    <w:rsid w:val="0079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4D245"/>
  <w15:chartTrackingRefBased/>
  <w15:docId w15:val="{D10969DF-7AAA-4599-A2C5-FE7A9526D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4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307</Characters>
  <Application>Microsoft Office Word</Application>
  <DocSecurity>0</DocSecurity>
  <Lines>12</Lines>
  <Paragraphs>9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shafeh</dc:creator>
  <cp:keywords/>
  <dc:description/>
  <cp:lastModifiedBy>shafeh</cp:lastModifiedBy>
  <cp:revision>1</cp:revision>
  <dcterms:created xsi:type="dcterms:W3CDTF">2021-11-06T08:00:00Z</dcterms:created>
  <dcterms:modified xsi:type="dcterms:W3CDTF">2021-11-06T08:01:00Z</dcterms:modified>
</cp:coreProperties>
</file>